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духа над Хризалидой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Ты веришь ли в силу страданья,
          <w:br/>
           Ты веришь ли в право святого восстанья,
          <w:br/>
           Ты веришь ли в счастье и в небо, дитя?
          <w:br/>
           О, если ты веришь — со мною, за мною!
          <w:br/>
           Я дам тебе муки и счастья, хотя
          <w:br/>
           От тебя я не скрою,
          <w:br/>
           Что не дам я покою,
          <w:br/>
           Что тебя я страданьем измучу, дитя!..
          <w:br/>
          <w:br/>
          2
          <w:br/>
          <w:br/>
          Ты ждешь ли от сна пробужденья,
          <w:br/>
           Ты ждешь ли рассвета, души откровенья,
          <w:br/>
           Ты чуешь ли душу живую, дитя?
          <w:br/>
           О, если ты чуешь — со мною, за мною!
          <w:br/>
           Сведу тебе с неба я душу, хотя
          <w:br/>
           От тебя я не скрою,
          <w:br/>
           Что безумной тоскою
          <w:br/>
           По отчизне я душу наполню, дитя.
          <w:br/>
          <w:br/>
          3
          <w:br/>
          <w:br/>
          Меня ль одного ты любила,
          <w:br/>
           Моя ль в тебе воля, моя ль в тебе сила,
          <w:br/>
           Мое ли дыханье пила ты, дитя?
          <w:br/>
           О, если мое,- то со мною, за мною!
          <w:br/>
           Во мне ты исчезнешь любовью, хотя
          <w:br/>
           От тебя я не скрою,
          <w:br/>
           Что тобой не одною
          <w:br/>
           Возвращусь я к покою и свету, дитя.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2022-04-22T14:50:17+03:00</dcterms:created>
  <dcterms:modified xsi:type="dcterms:W3CDTF">2022-04-22T14:50:17+03:00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