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счастье или Попытка Чистого Верлибра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можешь найти на улице копейку
          <w:br/>
           И купить коробок спичек,
          <w:br/>
           Ты можешь найти две копейки
          <w:br/>
           И позвонить кому-нибудь из автомата,
          <w:br/>
           Ну, а если звонить тебе некому,
          <w:br/>
           Так зачем тебе две копейки?
          <w:br/>
           Не покупать же на две копейки
          <w:br/>
           Два коробка спичек! 
          <w:br/>
          <w:br/>
          Можно вообще обойтись без спичек,
          <w:br/>
           А просто прикурить у прохожего,
          <w:br/>
           И разговориться с этим прохожим,
          <w:br/>
           И познакомиться с этим прохожим,
          <w:br/>
           И он даст тебе номер своего телефона,
          <w:br/>
           Чтоб ты позвонил ему из автомата…
          <w:br/>
           Но как же ты сможешь позвонить ему из автомата,
          <w:br/>
           Если у тебя нет двух копеек?! 
          <w:br/>
          <w:br/>
          Так что лучше уж не прикуривать у прохожего,
          <w:br/>
           Лучше просто купить коробок спичек.
          <w:br/>
           Впрочем, и для этого сначала нужно
          <w:br/>
           Найти на улице одну копейку…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2022-04-21T18:45:09+03:00</dcterms:created>
  <dcterms:modified xsi:type="dcterms:W3CDTF">2022-04-21T18:45:09+03:00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