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Пироскаф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Дикою, грозною ласкою полны,
          <w:br/>
          Бьют в наш корабль средиземные волны.
          <w:br/>
          Вот над кормою стал капитан.
          <w:br/>
          Визгнул свисток его. Братствуя с паром,
          <w:br/>
          Ветру наш парус раздался недаром:
          <w:br/>
          Пенясь, глубоко вздохнул океан!
          <w:br/>
          <w:br/>
          Мчштся. Колеса могучей машины
          <w:br/>
          Роют волнистое лоно пучины.
          <w:br/>
          Парус надулся. Берег исчез.
          <w:br/>
          Наедине мы с морскими волнами,
          <w:br/>
          Только что чайка вьется за нами
          <w:br/>
          Белая, рея меж вод и небес.
          <w:br/>
          <w:br/>
          Только вдали, океана жилица,
          <w:br/>
          Чайке подобна, вод его птица,
          <w:br/>
          Парус развив, как большое крыло,
          <w:br/>
          С бурной стихией в томительном споре,
          <w:br/>
          Лодка рыбачья качается в море,-
          <w:br/>
          С брегом набрежное скрылось, ушло!
          <w:br/>
          <w:br/>
          Много земель я оставил за мною;
          <w:br/>
          Вынес я много смятенной душою
          <w:br/>
          Радостей ложных, истинных зол;
          <w:br/>
          Много мятежных решил я вопросов.
          <w:br/>
          Прежде чем руки марсельских матросов
          <w:br/>
          Подняли якорь, надежды символ!
          <w:br/>
          <w:br/>
          С детства влекла меня сердца тренога
          <w:br/>
          В область свободную влажного бога:
          <w:br/>
          Жадные длани я к ней простирал,
          <w:br/>
          Темную страсть мою днесь награждая,
          <w:br/>
          Кротко щадит меня немочь морская:
          <w:br/>
          Пеною здравья брызжет мне вал!
          <w:br/>
          <w:br/>
          Нужды нет, близко ль, далеко ль до брега!
          <w:br/>
          В сердце к нему приготовлена нега.
          <w:br/>
          Вижу Фетиду; мне жребий благой
          <w:br/>
          Емлет она из лазоревой урны:
          <w:br/>
          Завтра увижу я башни Ливурны,
          <w:br/>
          Завтра увижу Элизий земной!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2021-11-11T01:10:55+03:00</dcterms:created>
  <dcterms:modified xsi:type="dcterms:W3CDTF">2021-11-11T01:10:55+03:00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