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мы дожили,
          <w:br/>
           Вот и мы получаем весточки
          <w:br/>
           В изжеванных конвертах с треугольными штемпелями,
          <w:br/>
           Где сквозь запах армейской кожи,
          <w:br/>
           Сквозь бестолочь
          <w:br/>
           Слышно самое то,
          <w:br/>
           То самое, —
          <w:br/>
           Как гудок за полями.
          <w:br/>
           Вот и ты — товарищ красноармеец музвзвода,
          <w:br/>
           Воду пьешь по утрам из заболоченных речек.
          <w:br/>
           А поля между нами,
          <w:br/>
           А леса между нами и воды.
          <w:br/>
           Человек ты мой,
          <w:br/>
           Человек ты мой,
          <w:br/>
           Дорогой ты мой человече!
          <w:br/>
           А поля между нами,
          <w:br/>
           А леса между вами.
          <w:br/>
           (Россия!
          <w:br/>
           Разметалась, раскинулась
          <w:br/>
           По лежбищам, по урочищам.
          <w:br/>
           Что мне звать тебя?
          <w:br/>
           Разве голосом ее осилишь,
          <w:br/>
           Если в ней, словно в памяти, словно в юности:
          <w:br/>
           Попадешь — не воротишься.)
          <w:br/>
           А зима между нами,
          <w:br/>
           (Зима ты моя,
          <w:br/>
           Словно матовая,
          <w:br/>
           Словно росшитая,
          <w:br/>
           На большак, большая, хрома ты,
          <w:br/>
           На проселочную горбата,
          <w:br/>
           А снега по тебе, громада,
          <w:br/>
           Сине-синие, запорошенные.)
          <w:br/>
           Я и писем писать тебе не научен.
          <w:br/>
           А твои читаю,
          <w:br/>
           Особенно те, что для женщины.
          <w:br/>
           Есть такое в них самое,
          <w:br/>
           Что ни выдумать, ни намучить,
          <w:br/>
           Словно что-то поверено,
          <w:br/>
           Потом потеряно,
          <w:br/>
           Потом обещано.
          <w:br/>
           (…А вы всё трагической героиней,
          <w:br/>
           А снитесь — девочкой-неспокойкой.
          <w:br/>
           А трубач — тари-тари-та — трубит: «по койкам!»
          <w:br/>
           А ветра сухие на Западной Украине.)
          <w:br/>
           Я вот тоже любил одну, сероглазницу,
          <w:br/>
           Слишком взрослую, может быть слишком строгую.
          <w:br/>
           А уеду и вспомню такой проказницей,
          <w:br/>
           Непутевой такой, такой недотрогою.
          <w:br/>
           Мы пройдем через это.
          <w:br/>
           Как окурки, мы затопчем это,
          <w:br/>
           Мы, лобастые мальчики невиданной революции.
          <w:br/>
           В десять лет мечтатели,
          <w:br/>
           В четырнадцать — поэты и урки,
          <w:br/>
           В двадцать пять — внесенные в смертные реляции.
          <w:br/>
           Мое поколение —
          <w:br/>
           это зубы сожми и работай,
          <w:br/>
           Мое поколение —
          <w:br/>
           это пулю прими и рухни.
          <w:br/>
           Если соли не хватит —
          <w:br/>
           хлеб намочи потом,
          <w:br/>
           Если марли не хватит —
          <w:br/>
           портянкой замотай тухлой.
          <w:br/>
           Ты же сам понимаешь, я не умею бить в литавры,
          <w:br/>
           Мы же вместе мечтали, что пыль, что ковыль, что криница.
          <w:br/>
           Мы с тобою вместе мечтали пошляться по Таврии
          <w:br/>
           (Ну, по Крыму по-русски),
          <w:br/>
           A шляемся по заграницам.
          <w:br/>
           И когда мне скомандует пуля «не торопиться»
          <w:br/>
           И последний выдох на снегу воронку выжжет
          <w:br/>
           (Ты должен выжить, я хочу, чтобы ты выжил),
          <w:br/>
           Ты прости мне тогда, что я не писал тебе писем.
          <w:br/>
           А за нами женщины наши,
          <w:br/>
           И годы наши босые,
          <w:br/>
           И стихи наши,
          <w:br/>
           И юность,
          <w:br/>
           И январские рассветы.
          <w:br/>
           А леса за нами,
          <w:br/>
           А поля за нами —
          <w:br/>
           Россия!
          <w:br/>
           И наверно, земшарная Республика Советов!
          <w:br/>
           Вот и не вышло письма.
          <w:br/>
           Не вышло письма,
          <w:br/>
           Какое там!
          <w:br/>
           Но я напишу,
          <w:br/>
           Повинен.
          <w:br/>
           Ведь я понимаю,
          <w:br/>
           Трубач «тари-тари-те» трубит: «по койкам!»
          <w:br/>
           И ветра сухие на Западной Украине.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2022-04-21T22:39:32+03:00</dcterms:created>
  <dcterms:modified xsi:type="dcterms:W3CDTF">2022-04-21T22:39:32+03:00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