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до первой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Знаешь, Ляля, милая, родная,
          <w:br/>
          Дорогая Лялечка моя,
          <w:br/>
          Что тебе скажу я, умирая,
          <w:br/>
          Потому что жить не в силах я?
          <w:br/>
          Я скажу тебе, что слишком поздно
          <w:br/>
          Ты была дарована судьбой
          <w:br/>
          С ласковой своею и серьезной
          <w:br/>
          И с такою родственной душой.
          <w:br/>
          Я скажу тебе, мой день весенний,
          <w:br/>
          Мой лесной прохладный ручеек,
          <w:br/>
          Что устал я слишком от сомнений,
          <w:br/>
          Что совсем, совсем я изнемог.
          <w:br/>
          Женщин ведь встречал я богомольно,
          <w:br/>
          Видит Бог, и честно, и светло!
          <w:br/>
          Ну и что же? было больно, больно
          <w:br/>
          Под конец и очень тяжело:
          <w:br/>
          Все не тех судьба мне даровала,
          <w:br/>
          Да и сам для них бывал не тот.
          <w:br/>
          А душа тебя одну искала,
          <w:br/>
          И летел за годом новый год.
          <w:br/>
          И летел и к сроку в бездну падал.
          <w:br/>
          Я же в поисках изнемогал.
          <w:br/>
          Мне тебя, тебя лишь было надо, —
          <w:br/>
          Я во всех одну тебя искал!
          <w:br/>
          И теперь, когда уж нет ни силы,
          <w:br/>
          Ни огня былого, — ничего,
          <w:br/>
          Я тебя встречаю, друг мой милый
          <w:br/>
          Гаснущего сердца моего.
          <w:br/>
          Что могу теперь и что я смею,
          <w:br/>
          Мученик, измучивший других?
          <w:br/>
          Как же мне назвать тебя моею
          <w:br/>
          В грустных обстоятельствах таких?
          <w:br/>
          Не могу я жить, тебя печаля:
          <w:br/>
          Не вместит греха такого грудь.
          <w:br/>
          Откажись, пока не поздно, Ляля,
          <w:br/>
          От меня! Забудь меня, забудь!..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2022-03-25T10:59:32+03:00</dcterms:created>
  <dcterms:modified xsi:type="dcterms:W3CDTF">2022-03-25T10:59:32+03:00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