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Пленники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Вдоль набережной Сены
          <w:br/>
          Есть ряд забавных лавок,
          <w:br/>
          У всех дверей снаружи
          <w:br/>
          Красуется прилавок…
          <w:br/>
          А на прилавке — видишь? —
          <w:br/>
          Аквариумы, банки:
          <w:br/>
          К стеклу прильнули рыбки,
          <w:br/>
          Червонные смуглянки.
          <w:br/>
          Ужи в клубочек жмутся,—
          <w:br/>
          Так тесно им и зябко…
          <w:br/>
          Печальная лягушка
          <w:br/>
          Скребет животик лапкой,
          <w:br/>
          А черепахи, сонно
          <w:br/>
          Всползая друг на дружку,
          <w:br/>
          Ныряют в скучный ящик
          <w:br/>
          И прячут глазки в стружку.
          <w:br/>
          <w:br/>
          Вдоль стен в холодных клетках
          <w:br/>
          Все птицы-птицы-птицы:
          <w:br/>
          Чижи, и красношейки,
          <w:br/>
          И кроткие синицы.
          <w:br/>
          Притихли и глазеют
          <w:br/>
          На грязные трамваи…
          <w:br/>
          Чубы нахохлив, стынут
          <w:br/>
          Больные попугаи.
          <w:br/>
          Внизу петух испанский,
          <w:br/>
          Склонивши вялый гребень,
          <w:br/>
          Стоит и мрачно смотрит
          <w:br/>
          На тротуарный щебень.
          <w:br/>
          Одни морские свинки,
          <w:br/>
          Судьбе своей послушны,
          <w:br/>
          Друг в друга тычут рыльце,
          <w:br/>
          Зевая равнодушно.
          <w:br/>
          <w:br/>
          Так жаль мне тварь живую!
          <w:br/>
          Когда разбогатею,
          <w:br/>
          Свезу все клетки-банки
          <w:br/>
          В Булонскую аллею…
          <w:br/>
          Рыб брошу в пруд лиловый,
          <w:br/>
          Ужей — в сырую чащу,—
          <w:br/>
          Привольней им там будет
          <w:br/>
          И раз в сто двадцать слаще!
          <w:br/>
          Кольцом взовьются птицы,
          <w:br/>
          Прошелестят «Спасибо»:..
          <w:br/>
          И понесутся к югу
          <w:br/>
          До самого Антиба.
          <w:br/>
          «А с петухом что делать?» —
          <w:br/>
          Пожалуй, спросят дети.
          <w:br/>
          Пусть у меня под креслом
          <w:br/>
          Живет он в кабинете.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2022-03-19T09:00:54+03:00</dcterms:created>
  <dcterms:modified xsi:type="dcterms:W3CDTF">2022-03-19T09:00:54+03:00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