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Пленница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Сгибаются тонкие
          <w:br/>
           ветки
          <w:br/>
           под ногами девочки
          <w:br/>
           жизни.
          <w:br/>
           Сгибаются тонкие
          <w:br/>
           ветки.
          <w:br/>
           В руках ее белых
          <w:br/>
           зеркало света,
          <w:br/>
           на лбу ее нежном
          <w:br/>
           сияние утра.
          <w:br/>
           Сгибаются тонкие
          <w:br/>
           ветки.
          <w:br/>
           В сумерках черных
          <w:br/>
           она заблудилась
          <w:br/>
           и плачет росою,
          <w:br/>
           пленница ночи.
          <w:br/>
           Сгибаются тонкие
          <w:br/>
           ветки.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2022-04-21T11:08:17+03:00</dcterms:created>
  <dcterms:modified xsi:type="dcterms:W3CDTF">2022-04-21T11:08:17+03:00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