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дороге в совхоз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Сады притихли. Туча
          <w:br/>
           идёт, темна, светла.
          <w:br/>
           Двух путников дорога
          <w:br/>
           далёко увела.
          <w:br/>
           Проходит мимо яблонь,
          <w:br/>
           смородины густой
          <w:br/>
           с попутчицей случайной
          <w:br/>
           учитель молодой.
          <w:br/>
           Не зная, кто такая,
          <w:br/>
           он полпути молчал
          <w:br/>
           и тросточкой кленовой
          <w:br/>
           по яблоням стучал.
          <w:br/>
           Потом разговорились.
          <w:br/>
           Но, подступив стеной,
          <w:br/>
           дождь зашумел по листьям
          <w:br/>
           и хлынул проливной.
          <w:br/>
           Они под клен свернули;
          <w:br/>
           его листва густа,
          <w:br/>
           но падает сквозь листья
          <w:br/>
           тяжелая вода.
          <w:br/>
           Накрылись с головою
          <w:br/>
           Они одним плащом,
          <w:br/>
           и девушка прижалась
          <w:br/>
           к его груди плечом…
          <w:br/>
           Идет в район машина.
          <w:br/>
           Водителю смешно:
          <w:br/>
           стоят, накрывшись, двое,
          <w:br/>
           а дождь прошел давно.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2022-04-22T00:49:46+03:00</dcterms:created>
  <dcterms:modified xsi:type="dcterms:W3CDTF">2022-04-22T00:49:46+03:00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