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мокрым скверам..."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мокрым скверам
          <w:br/>
                    проходит осень,
          <w:br/>
          Лицо нахмуря!
          <w:br/>
          На громких скрипках
          <w:br/>
                      дремучих сосен
          <w:br/>
          Играет буря!
          <w:br/>
          В обнимку с ветром
          <w:br/>
                       иду по скверу
          <w:br/>
          В потемках ночи.
          <w:br/>
          Ищу под крышей
          <w:br/>
                  свою пещеру -
          <w:br/>
          В ней тихо очень.
          <w:br/>
          Горит пустынный
          <w:br/>
                 электропламень,
          <w:br/>
          На прежнем месте,
          <w:br/>
          Как драгоценный какой-то камень,
          <w:br/>
          Сверкает перстень,-
          <w:br/>
          И мысль, летая,
          <w:br/>
                  кого-то ищет
          <w:br/>
          По белу свету...
          <w:br/>
          Кто там стучится
          <w:br/>
                 в мое жилище?
          <w:br/>
          Покоя нету!
          <w:br/>
          Ах, эта злая старуха осень,
          <w:br/>
          Лицо нахмуря,
          <w:br/>
          Ко мне стучится
          <w:br/>
                и в хвое сосен
          <w:br/>
          Не молкнет буря!
          <w:br/>
          Куда от бури,
          <w:br/>
                 от непогоды
          <w:br/>
          Себя я спрячу?
          <w:br/>
          Я вспоминаю былые годы,
          <w:br/>
          И я плачу...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2021-11-10T23:26:40+03:00</dcterms:created>
  <dcterms:modified xsi:type="dcterms:W3CDTF">2021-11-10T23:26:40+03:00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