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первому зову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верный товарищ,
          <w:br/>
           Мой друг боевой,
          <w:br/>
           По первому зову
          <w:br/>
           Мы рядом с тобой.
          <w:br/>
          <w:br/>
          По снегу и небу
          <w:br/>
           Пути пролегли…
          <w:br/>
           За нами – просторы
          <w:br/>
           Бескрайней земли.
          <w:br/>
          <w:br/>
          Единство народов,
          <w:br/>
           Содружество муз –
          <w:br/>
           Талантлив и молод
          <w:br/>
           Советский Союз!
          <w:br/>
          <w:br/>
          Во славу Отчизны,
          <w:br/>
           Во имя труда
          <w:br/>
           По первому зову
          <w:br/>
           Мы вместе всегда.
          <w:br/>
          <w:br/>
          Мой верный товарищ,
          <w:br/>
           На труд и на бой
          <w:br/>
           По первому зову
          <w:br/>
           Идём мы с тобой.
          <w:br/>
          <w:br/>
          Мы преданы нашей
          <w:br/>
           Крылатой судьбе,
          <w:br/>
           А сила – в единстве,
          <w:br/>
           А радость – в борьбе.
          <w:br/>
          <w:br/>
          Бессмертное время
          <w:br/>
           Отважных зовёт,
          <w:br/>
           У сердца и песни –
          <w:br/>
           Высокий полёт!
          <w:br/>
          <w:br/>
          Во славу Отчизны,
          <w:br/>
           Во имя труда
          <w:br/>
           По первому зову
          <w:br/>
           Мы вместе всегда.
          <w:br/>
          <w:br/>
          Сбывается счастье,
          <w:br/>
           Растут города.
          <w:br/>
           По первому зову
          <w:br/>
           Мы вместе всегда.
          <w:br/>
          <w:br/>
          Народ ради правды
          <w:br/>
           На подвиг готов.
          <w:br/>
           Так было, так будет
          <w:br/>
           Во веки веков!
          <w:br/>
          <w:br/>
          По первому зову
          <w:br/>
           Сквозь грозы – вперёд
          <w:br/>
           Идут коммунисты,
          <w:br/>
           Идет весь народ.
          <w:br/>
          <w:br/>
          Народного счастья
          <w:br/>
           Алеет звезда.
          <w:br/>
           Так было. Так будет.
          <w:br/>
           Так будет всегда!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2022-04-22T16:31:35+03:00</dcterms:created>
  <dcterms:modified xsi:type="dcterms:W3CDTF">2022-04-22T16:31:35+03:00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