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куполом цирка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Огни, горите ярче,
          <w:br/>
           Пылайте, щеки, жарче,
          <w:br/>
           И музыка, торжественней звучи!
          <w:br/>
           Одни другим на смену
          <w:br/>
           На желтую арену
          <w:br/>
           Веселые выходят циркачи.
          <w:br/>
          <w:br/>
          Под куполом цирка никто не скучает,
          <w:br/>
           И все мы похожи
          <w:br/>
           Слегка на детей.
          <w:br/>
           Под куполом цирка уходят печали,
          <w:br/>
           И все мы моложе,
          <w:br/>
           И все веселей!
          <w:br/>
          <w:br/>
          Как кукла размалеван,
          <w:br/>
           Смеется рыжий клоун,
          <w:br/>
           И вместе с ним хохочут все кругом,
          <w:br/>
           И рвутся взрывы смеха,
          <w:br/>
           Как радостное эхо,
          <w:br/>
           Под круглым и высоким потолком.
          <w:br/>
          <w:br/>
          Сегодня праздник цирка,
          <w:br/>
           И лошадь, точно циркуль,
          <w:br/>
           По кругу, низко кланяясь, бежит.
          <w:br/>
           Несется над барьером
          <w:br/>
           То вальсом, то карьером,
          <w:br/>
           И праздничный султан ее дрожит.
          <w:br/>
          <w:br/>
          Огни, горите ярче,
          <w:br/>
           Пылайте, щеки, жарче,
          <w:br/>
           И музыка, торжественней звучи!
          <w:br/>
           Одни другим на смену
          <w:br/>
           На желтую арену
          <w:br/>
           Веселые выходят циркачи.
          <w:br/>
          <w:br/>
          Под куполом цирка никто не скучает,
          <w:br/>
           И все мы похожи
          <w:br/>
           Слегка на детей.
          <w:br/>
           Под куполом цирка уходят печали,
          <w:br/>
           И все мы моложе,
          <w:br/>
           И все веселей!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2022-04-22T04:50:16+03:00</dcterms:created>
  <dcterms:modified xsi:type="dcterms:W3CDTF">2022-04-22T04:50:16+03:00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