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окном сидит старуха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окном сидит старуха
          <w:br/>
           И клюкой пугает птах
          <w:br/>
           И порой вздыхает глухо,
          <w:br/>
           Навевая в сердце страх…
          <w:br/>
          <w:br/>
          Я живу в избушке чёрной,
          <w:br/>
           Одиноко на краю,
          <w:br/>
           Птахам я бросаю зёрна,
          <w:br/>
           Вместе с птахами пою…
          <w:br/>
          <w:br/>
          Встану я с зарёю алой,
          <w:br/>
           Позабуду ночи страх,
          <w:br/>
           А она уж раньше встала,
          <w:br/>
           Уж клюкой пугает птах…
          <w:br/>
          <w:br/>
          Ах, прогнал бы сторожиху,
          <w:br/>
           Ведь бедна моя изба, —
          <w:br/>
           Да старуху — злое лихо
          <w:br/>
           Наняла сама судьба…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2022-04-23T20:58:11+03:00</dcterms:created>
  <dcterms:modified xsi:type="dcterms:W3CDTF">2022-04-23T20:58:11+03:00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