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Позабытые шумным их кругом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Позабытые шумным их кругом — вдвоем
          <w:br/>
           Мы с тобой в уголку притаились,
          <w:br/>
           И святынею мысли и чувства теплом,
          <w:br/>
           Как стеною, от них оградились.
          <w:br/>
           Мы им чужды с тех пор, как донесся до нас
          <w:br/>
           Первый стон, на борьбу призывая,
          <w:br/>
           И упала завеса неведенья с глаз,
          <w:br/>
           Бездны мрака и зла обнажая…
          <w:br/>
           Но взгляни, как беспечен их праздник, — взгляни,
          <w:br/>
           Сколько в лицах их смеха живого,
          <w:br/>
           Как румяны, красивы и статны они —
          <w:br/>
           Эти дети довольства тупого!
          <w:br/>
           Сбрось с их девушек пышный наряд, — вязью роз
          <w:br/>
           Перевей эту роскошь и смоль их волос,
          <w:br/>
           И, сверкая нагой белизною,
          <w:br/>
           Ослепляя румянцем и блеском очей,
          <w:br/>
           Молодая вакханка мифических дней
          <w:br/>
           В их чертах оживет пред тобою…
          <w:br/>
          <w:br/>
          Мы ж с тобой — мы и бледны и худы; для нас
          <w:br/>
           Жизнь — не праздник, не цепь наслаждений,
          <w:br/>
           А работа, в которой таится подчас
          <w:br/>
           Много скорби и много сомнений…
          <w:br/>
           Помнишь?.. — эти тяжелые, долгие дни,
          <w:br/>
           Эти долгие, жгучие ночи.
          <w:br/>
           Истерзали, измучили сердце они,
          <w:br/>
           Утомили бессонные очи…
          <w:br/>
           Пусть ты мне еще вдвое дороже с тех пор,
          <w:br/>
           Как печалью и думой зажегся твой взор;
          <w:br/>
           Пусть в святыне прекрасных стремлений
          <w:br/>
           И сама ты прекрасней и чище, — но я
          <w:br/>
           Не могу отогнать, дорогая моя,
          <w:br/>
           От души неотступных сомнений!
          <w:br/>
           Я боюсь, что мы горько ошиблись, когда
          <w:br/>
           Так наивно, так страстно мечтали,
          <w:br/>
           Что призванье людей — жизнь борьбы и труда,
          <w:br/>
           Беззаветной любви и печали…
          <w:br/>
           Ведь природа ошибок чужда, а она —
          <w:br/>
           Нас к открытой могиле толкает,
          <w:br/>
           А бессмысленным детям довольства и сна —
          <w:br/>
           Свет, и счастье, и розы бросает!..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2022-04-21T23:51:37+03:00</dcterms:created>
  <dcterms:modified xsi:type="dcterms:W3CDTF">2022-04-21T23:51:37+03:00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