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 ты жив, не обижай никого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ты жив — не обижай никого.
          <w:br/>
           Пламенем гнева не обжигай никого.
          <w:br/>
           Если ты хочешь вкусить покоя и мира,
          <w:br/>
           Вечно страдай, но не угнетай никого.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2022-04-22T07:36:50+03:00</dcterms:created>
  <dcterms:modified xsi:type="dcterms:W3CDTF">2022-04-22T07:36:50+03:00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