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Покидает Дионис Антония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внезапно в час глубокой ночи
          <w:br/>
           услышишь за окном оркестр незримый
          <w:br/>
           (божественную музыку и голоса) —
          <w:br/>
           судьбу, которая к тебе переменилась,
          <w:br/>
           дела, которые не удались, мечты,
          <w:br/>
           которые обманом обернулись,
          <w:br/>
           оплакивать не вздумай понапрасну.
          <w:br/>
           Давно готовый ко всему, отважный,
          <w:br/>
           прощайся с Александрией, она уходит.
          <w:br/>
           И главное — не обманись, не убеди
          <w:br/>
           себя, что это сон, ошибка слуха,
          <w:br/>
           к пустым надеждам зря не снисходи.
          <w:br/>
           Давно готовый ко всему, отважный,
          <w:br/>
           ты, удостоившийся города такого,
          <w:br/>
           к окну уверенно и твердо подойди
          <w:br/>
           и вслушайся с волнением, однако
          <w:br/>
           без жалоб и без мелочных обид
          <w:br/>
           в волшебную мелодию оркестра,
          <w:br/>
           внемли и наслаждайся каждым звуком,
          <w:br/>
           прощаясь с Александрией, которую теряешь.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2022-04-22T06:06:21+03:00</dcterms:created>
  <dcterms:modified xsi:type="dcterms:W3CDTF">2022-04-22T06:06:21+03:00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