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"Покраснела рябина..."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Покраснела рябина,
          <w:br/>
          Посинела вода.
          <w:br/>
          Месяц, всадник унылый,
          <w:br/>
          Уронил повода.
          <w:br/>
          <w:br/>
          Снова выплыл из рощи
          <w:br/>
          Синим лебедем мрак.
          <w:br/>
          Чудотворные мощи
          <w:br/>
          Он принес на крылах.
          <w:br/>
          <w:br/>
          Край ты, край мой, родимый,
          <w:br/>
          Вечный пахарь и вой,
          <w:br/>
          Словно Вольга под ивой,
          <w:br/>
          Ты поник головой.
          <w:br/>
          <w:br/>
          Встань, пришло исцеленье,
          <w:br/>
          Навестил тебя Спас.
          <w:br/>
          Лебединое пенье
          <w:br/>
          Нежит радугу глаз.
          <w:br/>
          <w:br/>
          Дня закатного жертва
          <w:br/>
          Искупила весь грех.
          <w:br/>
          Новой свежестью ветра
          <w:br/>
          Пахнет зреющий снег.
          <w:br/>
          <w:br/>
          Но незримые дрожди
          <w:br/>
          Все теплей и теплей...
          <w:br/>
          Помяну тебя в дождик
          <w:br/>
          Я, Есенин Сергей.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2021-11-10T21:47:59+03:00</dcterms:created>
  <dcterms:modified xsi:type="dcterms:W3CDTF">2021-11-10T21:47:59+03:00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