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Поле зыблется цветами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Поле зыблется цветами…
          <w:br/>
           В небе льются света волны…
          <w:br/>
           Вешних жаворонков пенья
          <w:br/>
           Голубые бездны полны.
          <w:br/>
          <w:br/>
          Взор мой тонет в блеске полдня…
          <w:br/>
           Не видать певцов за светом…
          <w:br/>
           Так надежды молодые
          <w:br/>
           Тешат сердце мне приветом…
          <w:br/>
          <w:br/>
          И откуда раздаются
          <w:br/>
           Голоса их, я не знаю…
          <w:br/>
           Но, им внемля, взоры к небу,
          <w:br/>
           Улыбаясь, обращаю.
          <w:br/>
          <w:br/>
          <ins class="adsbygoogle" style="display:block" data-ad-client="ca-pub-4506408761846430" data-ad-slot="8165242352" data-ad-format="auto" data-full-width-responsive="true"/>
          <script>(adsbygoogle = window.adsbygoogle || []).push({});</script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2022-04-22T11:12:35+03:00</dcterms:created>
  <dcterms:modified xsi:type="dcterms:W3CDTF">2022-04-22T11:12:35+03:00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