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Политический трактат для Лизы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Лизетта, милостью Эрота
          <w:br/>
           Мы все равны перед тобой,
          <w:br/>
           Так покоряй же нас без счета
          <w:br/>
           Самодержавной красотой.
          <w:br/>
           Твои любовники — французы,
          <w:br/>
           Им по душе колючий стих,
          <w:br/>
           И ты простишь насмешки музы
          <w:br/>
           Для счастья подданных твоих!
          <w:br/>
          <w:br/>
          О, как красавицы и принцы
          <w:br/>
           Тиранят верные сердца!
          <w:br/>
           Не счесть влюбленных и провинции,
          <w:br/>
           Опустошенных до конца.
          <w:br/>
           Чтоб не смутил мятеж впервые
          <w:br/>
           Приюта радостей ночных,
          <w:br/>
           Совсем забудь о тирании, —
          <w:br/>
           Для счастья подданных твоих!
          <w:br/>
          <w:br/>
          В лукавой смене настроений
          <w:br/>
           Кокетству женщина верна,
          <w:br/>
           Как вождь, который в дни сражений
          <w:br/>
           Бессчетно губит племена.
          <w:br/>
           Тщеславье вечно просит дани.
          <w:br/>
           Лизетта, бойся слов пустых
          <w:br/>
           И не жалей завоеваний, —
          <w:br/>
           Для счастья подданных твоих!
          <w:br/>
          <w:br/>
          Среди придворной этой своры
          <w:br/>
           До короля добраться нам
          <w:br/>
           Трудней, чем к даме, за которой
          <w:br/>
           Ревнивец бродит по пятам.
          <w:br/>
           Но от тебя мы ждем декрета
          <w:br/>
           Блаженств и радостей ночных,
          <w:br/>
           Будь всем доступною, Лизетта, —
          <w:br/>
           Для счастья подданных твоих!
          <w:br/>
          <w:br/>
          Король обманывать народы
          <w:br/>
           Призвал небесные права, —
          <w:br/>
           По праву истинной природы,
          <w:br/>
           Лизетта, в сердце ты жива.
          <w:br/>
           Вне политических волнений
          <w:br/>
           В прелестных пальчиках таких
          <w:br/>
           Окрепнет скипетр наслаждений, —
          <w:br/>
           Для счастья подданных твоих!
          <w:br/>
          <w:br/>
          Совет, преподанный повесой,
          <w:br/>
           Тебе земной откроет рай,
          <w:br/>
           Но, став властительной принцессой,
          <w:br/>
           Свободу нашу уважай.
          <w:br/>
           Верна Эротову закону,
          <w:br/>
           В венке из кашек полевых,
          <w:br/>
           Носи лишь майскую корону, —
          <w:br/>
           Для счастья подданных твоих!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2022-04-22T11:30:44+03:00</dcterms:created>
  <dcterms:modified xsi:type="dcterms:W3CDTF">2022-04-22T11:30:44+03:00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