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Полынь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замри, мое сердце!
          <w:br/>
           Застынь,
          <w:br/>
           Слышишь,
          <w:br/>
           Ветер качает полынь?..
          <w:br/>
          <w:br/>
          Занимается свет.
          <w:br/>
           Умирает роса.
          <w:br/>
           И росинки блестят,
          <w:br/>
           Словно чьи-то глаза.
          <w:br/>
          <w:br/>
          Слышу будто бы плач,
          <w:br/>
           Слышу будто бы стон.
          <w:br/>
           Это тонкий полынный
          <w:br/>
           Серебряный звон.
          <w:br/>
          <w:br/>
          Это все, что когда-то
          <w:br/>
           Случилось со мной,
          <w:br/>
           Тихо шепчет полынь
          <w:br/>
           У дороги степной.
          <w:br/>
          <w:br/>
          Горьковатая,
          <w:br/>
           Близкая сердцу трава
          <w:br/>
           На холодную землю
          <w:br/>
           Роняет слова…
          <w:br/>
          <w:br/>
          Все, что в жизни узнать
          <w:br/>
           И увидеть пришлось,
          <w:br/>
           Все на этом рассвете
          <w:br/>
           Сошлось:
          <w:br/>
          <w:br/>
          И печаль, и тревога,
          <w:br/>
           И зябкая стынь —
          <w:br/>
           Всё — как эта дорога,
          <w:br/>
           Как эта полынь.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2022-04-22T09:50:29+03:00</dcterms:created>
  <dcterms:modified xsi:type="dcterms:W3CDTF">2022-04-22T09:50:29+03:00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