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Порой, как образ Прометея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Порой, как образ Прометея,
          <w:br/>
           Под вечным бременем оков
          <w:br/>
           Весь род людей во мгле веков
          <w:br/>
           Я созерцал, благоговея.
          <w:br/>
           И я обнять его хотел
          <w:br/>
           Моими слабыми руками,
          <w:br/>
           И сердцем любящим скорбел,
          <w:br/>
           И плакал чистыми слезами.
          <w:br/>
           Я за него бы в этот миг
          <w:br/>
           Пошел на смерть без содроганья,
          <w:br/>
           Я жаждал пытки и страданья,
          <w:br/>
           Я был герой, я был велик.
          <w:br/>
           Но жизнь принять их не хотела,
          <w:br/>
           Всех этих мук, и жертв, и слез:
          <w:br/>
           Ей нужно – вместо пылких грез —
          <w:br/>
           Простого, будничного дела;
          <w:br/>
           Ей нужен – не полет орла,
          <w:br/>
           Не смело поднятые крылья,
          <w:br/>
           Но терпеливые усилья
          <w:br/>
           Порабощенного вола.
          <w:br/>
           А там, – за рядом дней убитых
          <w:br/>
           Без вдохновенья, без страстей —
          <w:br/>
           Смерть от уколов ядовитых,
          <w:br/>
           Смерть – хуже тысячи смертей.
          <w:br/>
           Могу я страстно ждать свободы,
          <w:br/>
           Могу любить я все народы,
          <w:br/>
           Но людям нужно от меня,
          <w:br/>
           Чтобы в толпе их беспредельной
          <w:br/>
           Под небом пасмурного дня
          <w:br/>
           Любил я каждого отдельно, —
          <w:br/>
           И кто бы ни был предо мной —
          <w:br/>
           Ничтожный шут или калека,
          <w:br/>
           Чтоб я нашел в нем человека…
          <w:br/>
           Не мне бессильною душой,
          <w:br/>
           Не мне принять с венцом терновым
          <w:br/>
           Такое бремя тяжких уз:
          <w:br/>
           Пред этим подвигом суровым
          <w:br/>
           Я не герой – я жалкий трус…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2022-04-23T12:02:16+03:00</dcterms:created>
  <dcterms:modified xsi:type="dcterms:W3CDTF">2022-04-23T12:02:16+03:00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