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Портниха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сегодня
          <w:br/>
          Шью.
          <w:br/>
          Я одела
          <w:br/>
          Всю семью.
          <w:br/>
          Погоди немного, кошка, —
          <w:br/>
          Будет и тебе одежка!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2021-11-11T06:52:30+03:00</dcterms:created>
  <dcterms:modified xsi:type="dcterms:W3CDTF">2021-11-11T06:52:30+03:00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