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на луне моря сухие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моря на луне —
          <w:br/>
           Малыши и большие.
          <w:br/>
           Только эти моря
          <w:br/>
           Совершенно сухие.
          <w:br/>
           Все лунатики там,
          <w:br/>
           Позабыв о природе,
          <w:br/>
           Беспокоились лишь
          <w:br/>
           О своём огороде.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2022-04-21T20:20:26+03:00</dcterms:created>
  <dcterms:modified xsi:type="dcterms:W3CDTF">2022-04-21T20:20:26+03:00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