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истины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ничем — ничто. Из ничего — вдруг что-то,
          <w:br/>
          И это — Бог.
          <w:br/>
          В самосозданье не дал Он отчета, —
          <w:br/>
          Кому б Он мог?
          <w:br/>
          Он захотел создать Себя и создал,
          <w:br/>
          Собою прав.
          <w:br/>
          Он — Эгоист. И это так же просто,
          <w:br/>
          Как запах трав.
          <w:br/>
          Бог создал свет, но не узнали люди,
          <w:br/>
          Как создан свет.
          <w:br/>
          И поэтично ль грезит нам о чуде,
          <w:br/>
          И Бог — поэт!
          <w:br/>
          И люди все — на Божие подобье:
          <w:br/>
          Мы — богодробь.
          <w:br/>
          И если мы подвластны вечной злобе,
          <w:br/>
          Отбросим скорбь:
          <w:br/>
          Не уничтожен Богом падший ангел,
          <w:br/>
          Не умерщвлен.
          <w:br/>
          Он — в женщине, он в бешеном мустанге, —
          <w:br/>
          Повсюду он.
          <w:br/>
          Так хочет Бог. Мечты Его пречисты.
          <w:br/>
          И взор лучист.
          <w:br/>
          Природа, Бог и люди — эгоисты:
          <w:br/>
          Я — эгоист!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2022-03-22T11:25:12+03:00</dcterms:created>
  <dcterms:modified xsi:type="dcterms:W3CDTF">2022-03-22T11:25:12+03:00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