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моих наблюдений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наблюдал, как день за днем
          <w:br/>
          Грубела жизнь, и вот огрубла.
          <w:br/>
          Мир едет к цели порожнем,
          <w:br/>
          Свои идеи спрятав в дупла.
          <w:br/>
          Я наблюдал — давно! давно!
          <w:br/>
          За странным тяготеньем к хамству
          <w:br/>
          Как те, кому судьбой дано
          <w:br/>
          Уменье мыслить, льнут к бедламству.
          <w:br/>
          Я наблюдал, как человек
          <w:br/>
          Весь стервенеет без закона,
          <w:br/>
          Как ловит слабых и калек
          <w:br/>
          Пасть легендарного дракона.
          <w:br/>
          Я наблюдал, — во всем, везде, —
          <w:br/>
          Восторги перед силой грубой,
          <w:br/>
          И как воскрылия к звезде
          <w:br/>
          Задерживались тяжкой шубой…
          <w:br/>
          Я наблюдал, как вечный зверь
          <w:br/>
          Младенца грыз, прокравшись в ясли…
          <w:br/>
          Зверели люди, и теперь
          <w:br/>
          В их душах светочи погасли.
          <w:br/>
          Чего ж ты ждешь, пророк, Илья?
          <w:br/>
          Греми из всех своих орудий!
          <w:br/>
          Не люди — люди, или я —
          <w:br/>
          Не человек, раз люди — люди!..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2022-03-22T09:52:33+03:00</dcterms:created>
  <dcterms:modified xsi:type="dcterms:W3CDTF">2022-03-22T09:52:33+03:00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