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Поёт печальный 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Поёт печальный голос
          <w:br/>
          Про тишину ночную,
          <w:br/>
          Глядит небесный лебедь
          <w:br/>
          На линию земную.
          <w:br/>
          На ней роса мерцает
          <w:br/>
          От четырёх озёр.
          <w:br/>
          В лазоревое море
          <w:br/>
          Она подъемлет взор.
          <w:br/>
          Поёт печальный голос
          <w:br/>
          О чём-то непонятном.
          <w:br/>
          Пред смертью ль горний лебедь.
          <w:br/>
          В пути ли невозвратном?
          <w:br/>
          Она в печали нежной,
          <w:br/>
          Она как снег бела,
          <w:br/>
          Её волна колышет,
          <w:br/>
          Её лелеет мгла.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2022-03-21T22:12:34+03:00</dcterms:created>
  <dcterms:modified xsi:type="dcterms:W3CDTF">2022-03-21T22:12:34+03:00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