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Правда ведь, обидно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Правда ведь, обидно — если завязал,
          <w:br/>
          А товарищ продал, падла, и за всё сказал:
          <w:br/>
          За давнишнее, за драку — всё сказал Сашок.
          <w:br/>
          И — двое в синем, двое в штатском, чёрный воронок…
          <w:br/>
          <w:br/>
          До свиданья, Таня, а может быть — прощай!
          <w:br/>
          До свиданья, Таня, если можешь — не серчай!
          <w:br/>
          Но всё-таки обидно, чтоб за просто так
          <w:br/>
          Выкинуть из жизни напрочь цельный четвертак!
          <w:br/>
          <w:br/>
          На суде судья сказал: «Двадцать пять! До встречи!»
          <w:br/>
          Раньше б горло я порвал за такие речи!
          <w:br/>
          А теперь — терплю обиду, не показываю виду.
          <w:br/>
          Если встречу я Сашка — ох как изувечу!
          <w:br/>
          <w:br/>
          До свиданья, Таня, а может быть — прощай!
          <w:br/>
          До свиданья, Таня, если можешь — не серчай!
          <w:br/>
          Но всё-таки обидно, чтоб за просто так
          <w:br/>
          Выкинуть из жизни напрочь цельный четвертак!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2022-03-20T14:28:54+03:00</dcterms:created>
  <dcterms:modified xsi:type="dcterms:W3CDTF">2022-03-20T14:28:54+03:00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