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Паренек плетется в волость
          <w:br/>
          На исходе дня.
          <w:br/>
          На лице его веселость.
          <w:br/>
          Перед ним - поля.
          <w:br/>
          <w:br/>
          Он надвинул разудало
          <w:br/>
          Шапку набекрень,
          <w:br/>
          На дорогу тень упала -
          <w:br/>
          Встал корявый пень.
          <w:br/>
          <w:br/>
          Паренек, сверни с дороги,-
          <w:br/>
          Паренек, сверни!
          <w:br/>
          Ближе черные отроги,
          <w:br/>
          Буераки, пни.
          <w:br/>
          <w:br/>
          Где-то там тоскливый чибис
          <w:br/>
          Пролетает ввысь.
          <w:br/>
          Миловались вы, любились
          <w:br/>
          С девкою надысь -
          <w:br/>
          <w:br/>
          В колокольчиках в лиловых,
          <w:br/>
          Грудь к груди прижав,
          <w:br/>
          Средь медвяных, средь медовых,
          <w:br/>
          Средь шелковых трав.
          <w:br/>
          <w:br/>
          Что ж ты вдруг поник тоскливо,
          <w:br/>
          Будто чуя смерть?
          <w:br/>
          Одиноко плещет ива
          <w:br/>
          В голубую твердь.
          <w:br/>
          <w:br/>
          Вечер ближе. Солнце ниже.
          <w:br/>
          В облаках - огни.
          <w:br/>
          Паренек, сверни - сверни же,
          <w:br/>
          Паренек, сверни!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2021-11-11T01:41:50+03:00</dcterms:created>
  <dcterms:modified xsi:type="dcterms:W3CDTF">2021-11-11T01:41:50+03:00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