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 мой вам, угрюмый мрак ночей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 мой вам, угрюмый мрак ночей
          <w:br/>
           И тишина безжизненных полей,
          <w:br/>
           Одетые сырым туманом степи
          <w:br/>
           И облаков неправильные цепи,
          <w:br/>
           Холодное сияние небес
          <w:br/>
           И инеем осеребренный лес!
          <w:br/>
           Привет мой вам, мороз и нопогода!
          <w:br/>
           Теперь, вдали от шума и народа,
          <w:br/>
           В часы ночей, за сладостным трудом,
          <w:br/>
           В моем углу, и скромном, и спокойном,
          <w:br/>
           И тишиной глубокой окруженном,
          <w:br/>
           Я отдохнул и сердцем и умом.
          <w:br/>
           Пускай сыны тщеславия и лени,
          <w:br/>
           Поклонники мгновенных наслаждений,
          <w:br/>
           Изысканность забав своих любя,
          <w:br/>
           В них радости находят для себя
          <w:br/>
           И на алтарь непостоянной моды
          <w:br/>
           Несут, как дань, часы своей свободы!
          <w:br/>
           Милее мне мой уголок простой,
          <w:br/>
           Божественной иконы лик святой,
          <w:br/>
           И перед ним горящая лампада,
          <w:br/>
           И тихий труд, души моей отрада, —
          <w:br/>
           Здесь всё, к чему привык я с давних пор,
          <w:br/>
           Что любит мой неприхотливый взор.
          <w:br/>
           Мне кажется: живу я в мире новом,
          <w:br/>
           Когда один, в безмолвии суровом,
          <w:br/>
           Забыв весь шум заботливого дня,
          <w:br/>
           Недвижимый, сижу я близ огня,
          <w:br/>
           И летопись минувшего читаю,
          <w:br/>
           И скромный стих задумчиво слагаю.
          <w:br/>
           И грустно мне, когда дневной рассвет
          <w:br/>
           Меня от дум любимых оторвет;
          <w:br/>
           Когда рука действительности строгой
          <w:br/>
           Укажет мне печальную дорогу,
          <w:br/>
           И все мое вниманье поглотит,
          <w:br/>
           И все мои восторги умертвит.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2022-04-21T14:39:18+03:00</dcterms:created>
  <dcterms:modified xsi:type="dcterms:W3CDTF">2022-04-21T14:39:18+03:00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