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Приглашение в путешествие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Уедем, бросим край докучный
          <w:br/>
          И каменные города,
          <w:br/>
          Где Вам и холодно, и скучно,
          <w:br/>
          И даже страшно иногда.
          <w:br/>
          <w:br/>
          Нежней цветы и звезды ярче
          <w:br/>
          В стране, где светит Южный Крест,
          <w:br/>
          В стране богатой, словно ларчик
          <w:br/>
          Для очарованных невест.
          <w:br/>
          <w:br/>
          Мы дом построим выше ели,
          <w:br/>
          Мы камнем выложим углы
          <w:br/>
          И красным деревом панели,
          <w:br/>
          А палисандровым полы.
          <w:br/>
          <w:br/>
          И средь разбросанных тропинок
          <w:br/>
          В огромном розовом саду
          <w:br/>
          Мерцанье будет пёстрых спинок
          <w:br/>
          Жуков, похожих на звезду.
          <w:br/>
          <w:br/>
          Уедем! Разве вам не надо
          <w:br/>
          В тот час, как солнце поднялось,
          <w:br/>
          Услышать страшные баллады,
          <w:br/>
          Рассказы абиссинских роз:
          <w:br/>
          <w:br/>
          О древних сказочных царицах,
          <w:br/>
          О львах в короне из цветов,
          <w:br/>
          О черных ангелах, о птицах,
          <w:br/>
          Что гнёзда вьют средь облаков.
          <w:br/>
          <w:br/>
          Найдем мы старого араба,
          <w:br/>
          Читающего нараспев
          <w:br/>
          Стих про Рустема и Зораба
          <w:br/>
          Или про занзибарских дев.
          <w:br/>
          <w:br/>
          Когда же нам наскучат сказки,
          <w:br/>
          Двенадцать стройных негритят
          <w:br/>
          Закружатся пред нами в пляске
          <w:br/>
          И отдохнуть не захотят.
          <w:br/>
          <w:br/>
          И будут приезжать к нам в гости,
          <w:br/>
          Когда весной пойдут дожди,
          <w:br/>
          В уборах из слоновой кости
          <w:br/>
          Великолепные вожди.
          <w:br/>
          <w:br/>
          В горах, где весело, где ветры
          <w:br/>
          Кричат, рубить я стану лес,
          <w:br/>
          Смолою пахнущие кедры,
          <w:br/>
          Платан, встающий до небес.
          <w:br/>
          <w:br/>
          Я буду изменять движенье
          <w:br/>
          Рек, льющихся по крутизне,
          <w:br/>
          Указывая им служенье,
          <w:br/>
          Угодное отныне мне.
          <w:br/>
          <w:br/>
          А Вы, Вы будете с цветами,
          <w:br/>
          И я Вам подарю газель
          <w:br/>
          С такими нежными глазами,
          <w:br/>
          Что кажется, поёт свирель;
          <w:br/>
          <w:br/>
          Иль птицу райскую, что краше
          <w:br/>
          И огненных зарниц, и роз,
          <w:br/>
          Порхать над тёмно-русой Вашей
          <w:br/>
          Чудесной шапочкой волос.
          <w:br/>
          <w:br/>
          Когда же Смерть, грустя немного,
          <w:br/>
          Скользя по роковой меже,
          <w:br/>
          Войдет и станет у порога, —
          <w:br/>
          Мы скажем смерти: «Как, уже?»
          <w:br/>
          <w:br/>
          И, не тоскуя, не мечтая,
          <w:br/>
          Пойдем в высокий Божий рай,
          <w:br/>
          С улыбкой ясной узнавая
          <w:br/>
          Повсюду нам знакомый край.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2022-03-18T22:56:59+03:00</dcterms:created>
  <dcterms:modified xsi:type="dcterms:W3CDTF">2022-03-18T22:56:59+03:00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