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Приземисто краснея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Приземисто краснея, глаз
          <w:br/>
           Траншеи тускло озаряет.
          <w:br/>
           Какой неслыханный рассказ
          <w:br/>
           Глухая пушка повторяет?
          <w:br/>
           Висит туман янтарево,
          <w:br/>
           Столбом тускнеет зарево,
          <w:br/>
           Клокочет в колбе варево,
          <w:br/>
           Из-за моря нам марево.
          <w:br/>
           Свары, ссоры,
          <w:br/>
           Схватки, своры,
          <w:br/>
           Шпоры, шоры
          <w:br/>
           И барабан, барабан, барабан…
          <w:br/>
           А люди тонки и стройны,
          <w:br/>
           Неколебимы и высоки,
          <w:br/>
           Как будто стеклами войны
          <w:br/>
           Стекли бушующие соки.
          <w:br/>
           Гляди в продольные глаза:
          <w:br/>
           Не в сером вечере гроза, —
          <w:br/>
           Блестит каюта на востоке.
          <w:br/>
           Когда вы сидели на кресле, я думал, я думал,
          <w:br/>
           я думал:
          <w:br/>
           Зачем этот стан, эти ноги и ребра не могут
          <w:br/>
           прижаться,
          <w:br/>
           Зачем не могу я погладить затылок, и плечи, и щеки,
          <w:br/>
           Зачем не измерить, целуя, длину протянувшего тела,
          <w:br/>
           Не вычерпать воду озер, где испуганно «да»
          <w:br/>
           рассмеялось?
          <w:br/>
           И в город — начало конца — лазутчики тихо
          <w:br/>
           вползали.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2022-04-22T21:00:26+03:00</dcterms:created>
  <dcterms:modified xsi:type="dcterms:W3CDTF">2022-04-22T21:00:26+03:00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