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царевны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темной веткою шепчется ветка,
          <w:br/>
          Под ногами ложится трава,
          <w:br/>
          Где-то плачет сова…
          <w:br/>
          Дай мне руку, пугливая детка!
          <w:br/>
          <w:br/>
          Я с тобою, твой рыцарь и друг,
          <w:br/>
          Ты тихонько дрожишь почему-то.
          <w:br/>
          Не ломай своих рук,
          <w:br/>
          А плащом их теплее закутай.
          <w:br/>
          <w:br/>
          Много странствий он видел и чащ,
          <w:br/>
          В нем от пуль неприятельских дыры.
          <w:br/>
          Ты закутайся в плащ:
          <w:br/>
          Здесь туманы ползучие сыры,
          <w:br/>
          <w:br/>
          Здесь сгоришь на болотном огне!
          <w:br/>
          Беззащитные руки ломая,
          <w:br/>
          Ты напомнила мне
          <w:br/>
          Ту царевну из дальнего мая,
          <w:br/>
          <w:br/>
          Ту, любимую слишком давно,
          <w:br/>
          Чьи уста, как рубины горели…
          <w:br/>
          Предо мною окно
          <w:br/>
          И головка в плену ожерелий.
          <w:br/>
          <w:br/>
          Нежный взор удержать не сумел,
          <w:br/>
          Я, обняв, оторвался жестоко…
          <w:br/>
          Как я мог, как я смел
          <w:br/>
          Погубить эту розу Востока!
          <w:br/>
          <w:br/>
          С темной веткою шепчется ветка,
          <w:br/>
          Небосклон предрассветный серей.
          <w:br/>
          Дай мне руку скорей
          <w:br/>
          На прощанье, пугливая детка!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2025-04-22T05:30:15+03:00</dcterms:created>
  <dcterms:modified xsi:type="dcterms:W3CDTF">2025-04-22T05:30:15+03:00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