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Призыв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утра свежее дыханье
          <w:br/>
           В окно прохладой веет мне.
          <w:br/>
           На озаренное созданье
          <w:br/>
           Смотрю в волшебной тишине:
          <w:br/>
           На главах смоляного бора,
          <w:br/>
           Вдали лежащего венцом,
          <w:br/>
           Восток пурпуровым ковром
          <w:br/>
           Зажгла стыдливая Аврора;
          <w:br/>
           И, с блеском алым на водах,
          <w:br/>
           Между рядами черных елей,
          <w:br/>
           Залив почиет в берегах,
          <w:br/>
           Как спит младенец в колыбели;
          <w:br/>
           А там, вкруг холма, где шумит
          <w:br/>
           По ветру мельница крылами,
          <w:br/>
           Ручей алмазными водами
          <w:br/>
           Вкруг яркой озими бежит…
          <w:br/>
           Как темен свод дерев ветвистых!
          <w:br/>
           Как зелен бархат луговой!
          <w:br/>
           Как сладок дух от сосн смолистых
          <w:br/>
           И от черемухи младой!
          <w:br/>
           О други! в поле! Силой дивной
          <w:br/>
           Мне утро грудь животворит…
          <w:br/>
           Чу! в роще голос заунывный
          <w:br/>
           Весенней иволги гремит!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2022-04-21T20:09:59+03:00</dcterms:created>
  <dcterms:modified xsi:type="dcterms:W3CDTF">2022-04-21T20:09:59+03:00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