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Принцесса 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своей опочивальни,
          <w:br/>
           Чем-то очень огорчен,
          <w:br/>
           Побледневший и печальный,
          <w:br/>
           Вышел в зал король Гакон.
          <w:br/>
           И, как то необходимо,
          <w:br/>
           Молвил, вставши на ступень:
          <w:br/>
           «Здравствуй, мой народ любимый!»
          <w:br/>
           И сказали: «Добрый день!» —
          <w:br/>
           114 гофмейстеров,
          <w:br/>
           30 церемониймейстеров,
          <w:br/>
           48 камергеров,
          <w:br/>
           345 курьеров и
          <w:br/>
           400 пажей.
          <w:br/>
          <w:br/>
          И, дрожа, как от озноба,
          <w:br/>
           Продолжал Гакон-король:
          <w:br/>
           «Нам сейчас одна особа
          <w:br/>
           Причинила стыд и боль.
          <w:br/>
           Видно, нас (в том нет секрета)
          <w:br/>
           За грехи карает Бог!..
          <w:br/>
           Что вы скажете на это?»
          <w:br/>
           И сказали тихо: «0х!»
          <w:br/>
           114 гофмейстеров,
          <w:br/>
           30 церемониймейстеров,
          <w:br/>
           48 камергеров,
          <w:br/>
           345 курьеров и
          <w:br/>
           400 пажей.
          <w:br/>
          <w:br/>
          «Наша дочь, принцесса Анна,
          <w:br/>
           Позабыв свои дела,
          <w:br/>
           Неожиданно и странно
          <w:br/>
           Ночью сына родила.
          <w:br/>
           Мы б узнать от вас хотели,
          <w:br/>
           (Будьте честны и прямы)
          <w:br/>
           Кто замешан в этом деле?!»
          <w:br/>
           И сказали тихо: «Мы!»
          <w:br/>
           114 гофмейстеров,
          <w:br/>
           30 церемониймейстеров,
          <w:br/>
           48 камергеров,
          <w:br/>
           345 курьеров и
          <w:br/>
           400 пажей.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2022-04-22T01:19:27+03:00</dcterms:created>
  <dcterms:modified xsi:type="dcterms:W3CDTF">2022-04-22T01:19:27+03:00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