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деревней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други! прежде чем покинем мирный кров,
          <w:br/>
           Где тихо протекли дни нашего безделья
          <w:br/>
           Вдали от шумного движенья городов,
          <w:br/>
           Их скуки злой, их ложного веселья,
          <w:br/>
           Последний кинем взгляд с прощальною слезой
          <w:br/>
           На бывший наш эдем!.. Вот домик наш укромной:
          <w:br/>
           Пусть век благой пенат хранит его покой
          <w:br/>
           И грустная сосна объемлет ветвью темной!
          <w:br/>
           Вот лес, где часто мы внимали шум листов,
          <w:br/>
           Когда сквозит меж них луч солнца раскаленной…
          <w:br/>
           Склонитесь надо мной с любовью вожделенной,
          <w:br/>
           О ветви мирные таинственных дубров!
          <w:br/>
           Шуми, мой светлый ключ, из урны подземельной
          <w:br/>
           Шуми, напомни мне игривою струей
          <w:br/>
           Мечты, настроены под сладкий говор твой,
          <w:br/>
           Унывно-сладкие, как песни колыбельны!..
          <w:br/>
           А там,- там, на конце аллеи лип и ив,
          <w:br/>
           Колодезь меж дерев, где часто, ночью звездной,
          <w:br/>
           Звенящий свой кувшин глубоко опустив,
          <w:br/>
           Дочь поля и лесов, склонясь над темной бездной,
          <w:br/>
           С улыбкой образ свой встречала на водах
          <w:br/>
           И любовалась им, и тайно помышляла
          <w:br/>
           О стройном юноше,- а небо обвивало
          <w:br/>
           Звездами лик ее на зыблемых струях.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2022-04-21T17:27:24+03:00</dcterms:created>
  <dcterms:modified xsi:type="dcterms:W3CDTF">2022-04-21T17:27:24+03:00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