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Птицы Чернобога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Ворон, Филин, и Сова,
          <w:br/>
          Слуги Чернобога,
          <w:br/>
          Ваша слава век жива,
          <w:br/>
          С вами вещие слова,
          <w:br/>
          Тайная дорога.
          <w:br/>
          Тот, кто Ворона видал,
          <w:br/>
          Знает силу мрака,
          <w:br/>
          Ворон к Одину летал,
          <w:br/>
          В вечный он глядел кристалл,
          <w:br/>
          Принял тайну знака.
          <w:br/>
          Тот, кто с Филином побыл,
          <w:br/>
          Знает тайну гроба,
          <w:br/>
          Филин — вещий страх могил,
          <w:br/>
          Знает, сколько скрыла сил
          <w:br/>
          Тайная утроба.
          <w:br/>
          Кто беседовал с Совой,
          <w:br/>
          Знает силу Ночи,
          <w:br/>
          Знает, как в реке живой
          <w:br/>
          К полосе береговой
          <w:br/>
          Сделать путь короче.
          <w:br/>
          Ворон, Филин, и Сова
          <w:br/>
          Птицы Чернобога,
          <w:br/>
          Но у темных мысль жива,
          <w:br/>
          В их зрачках горят слова,
          <w:br/>
          О, горит их много.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2022-03-25T09:14:50+03:00</dcterms:created>
  <dcterms:modified xsi:type="dcterms:W3CDTF">2022-03-25T09:14:50+03:00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