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Пулковские высоты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правдивая повесть о том,
          <w:br/>
          Что в веках догоревшие звезды
          <w:br/>
          Всё еще из пустыни морозной
          <w:br/>
          Нам немеркнущим светят лучом.
          <w:br/>
          <w:br/>
          Мы их видим, хотя их и нет,
          <w:br/>
          Но в пространстве, лучами пронзенном,
          <w:br/>
          По простым неизменным законам
          <w:br/>
          К нам доходит мерцающий свет.
          <w:br/>
          <w:br/>
          Знаю я, что, подобно звезде,
          <w:br/>
          Будут живы и подвиги чести,
          <w:br/>
          Что о них негасимые вести
          <w:br/>
          Мы услышим всегда и везде.
          <w:br/>
          <w:br/>
          Знаю — в сотый и тысячный год,
          <w:br/>
          Проходя у застав Ленинграда,
          <w:br/>
          Отвести благодарного взгляда
          <w:br/>
          Ты не сможешь от этих высот.
          <w:br/>
          <w:br/>
          Из весенней земли, как живой,
          <w:br/>
          Там, где тучи клубились когда-то,
          <w:br/>
          Встанет он в полушубке солдата —
          <w:br/>
          Жизнь твою отстоявший герой.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2022-03-19T07:54:00+03:00</dcterms:created>
  <dcterms:modified xsi:type="dcterms:W3CDTF">2022-03-19T07:54:00+03:00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