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было много. Мы покорно
          <w:br/>
          Свершали свой вседневный труд:
          <w:br/>
          Мели осенний сад; упорно
          <w:br/>
          От ила очищали пруд;
          <w:br/>
          Срезали сучья у оливы;
          <w:br/>
          Кропили пыльные цветы;
          <w:br/>
          За всем следили, терпеливы,
          <w:br/>
          От темноты до темноты!
          <w:br/>
          Ах, мы одной горели жаждой,
          <w:br/>
          Чтоб в час, когда с террасы в сад
          <w:br/>
          Сойдет она, — листочек каждый
          <w:br/>
          Был зелен, был красив, был рад!
          <w:br/>
          И вот, дрожа, ложились тени,
          <w:br/>
          Склонялось солнце, все в огнях, —
          <w:br/>
          Тогда на белые ступени,
          <w:br/>
          Со стеблем лилии в руках,
          <w:br/>
          Она сходила… Боги! Боги!
          <w:br/>
          Как мир пред ней казался груб!
          <w:br/>
          Как были царственны и строги
          <w:br/>
          Черты ее сомкнутых губ!
          <w:br/>
          Походкой медленной и стройной
          <w:br/>
          Среди кустов, среди олив, —
          <w:br/>
          Богиня некая! — спокойно
          <w:br/>
          Она скользила, взгляд склонив…
          <w:br/>
          И, медленно достигнув пруда,
          <w:br/>
          На низкой мраморной скамье
          <w:br/>
          Садилась там, земное чудо,
          <w:br/>
          В каком-то дивном забытье…
          <w:br/>
          А мы, безумные, как воры
          <w:br/>
          Таясь, меж спутанных ветвей,
          <w:br/>
          В ее лицо вонзали взоры,
          <w:br/>
          Дыша, как дикий сонм зверей…
          <w:br/>
          Рождался месяц… Тихо, плавно
          <w:br/>
          Она вставала, шла домой…
          <w:br/>
          И билось сердце своенравно
          <w:br/>
          У всех, у всех — одной мечтой!
          <w:br/>
          Но что свершилось? — Кто сказал нам,
          <w:br/>
          Что выбран был один из нас?
          <w:br/>
          Кто, кто Сеида показал нам
          <w:br/>
          Вдвоем с царицей в темный час?
          <w:br/>
          Он весь дрожал, он был в испуге,
          <w:br/>
          И был безумен черный лик, —
          <w:br/>
          Но вдруг со стоном, как к подруге,
          <w:br/>
          К царице юный раб приник.
          <w:br/>
          Свершилось! Больше нет исхода, —
          <w:br/>
          Она и он обречены!
          <w:br/>
          Мы знаем: смерть стоит у входа,
          <w:br/>
          Таясь за выступом стены.
          <w:br/>
          Покорно мы откроем двери,
          <w:br/>
          Дадим войти ей в тихий сад
          <w:br/>
          И будем ждать в кустах, как звери,
          <w:br/>
          Когда опять блеснет закат.
          <w:br/>
          Зажгутся облачные змеи,
          <w:br/>
          Сплетутся в рдяно-алый клуб…
          <w:br/>
          И рухнет на песок аллеи
          <w:br/>
          С царицей рядом черный труп!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2022-03-19T10:28:47+03:00</dcterms:created>
  <dcterms:modified xsi:type="dcterms:W3CDTF">2022-03-19T10:28:47+03:00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