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Разговор с соседкой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Дарья Власьевна, соседка по квартире,
          <w:br/>
           сядем, побеседуем вдвоем.
          <w:br/>
           Знаешь, будем говорить о мире,
          <w:br/>
           о желанном мире, о своем.
          <w:br/>
          <w:br/>
          Вот мы прожили почти полгода,
          <w:br/>
           полтораста суток длится бой.
          <w:br/>
           Тяжелы страдания народа —
          <w:br/>
           наши, Дарья Власьевна, с тобой.
          <w:br/>
          <w:br/>
          О, ночное воющее небо,
          <w:br/>
           дрожь земли, обвал невдалеке,
          <w:br/>
           бедный ленинградский ломтик хлеба —
          <w:br/>
           он почти не весит на руке…
          <w:br/>
          <w:br/>
          Для того чтоб жить в кольце блокады,
          <w:br/>
           ежедневно смертный слышать свист —
          <w:br/>
           сколько силы нам, соседка, надо,
          <w:br/>
           сколько ненависти и любви…
          <w:br/>
          <w:br/>
          Столько, что минутами в смятенье
          <w:br/>
           ты сама себя не узнаешь:
          <w:br/>
           «Вынесу ли? Хватит ли терпенья?
          <w:br/>
           — «Вынесешь. Дотерпишь. Доживешь».
          <w:br/>
          <w:br/>
          Дарья Власьевна, еще немного,
          <w:br/>
           день придет — над нашей головой
          <w:br/>
           пролетит последняя тревога
          <w:br/>
           и последний прозвучит отбой.
          <w:br/>
          <w:br/>
          И какой далекой, давней-давней
          <w:br/>
           нам с тобой покажется война
          <w:br/>
           в миг, когда толкнем рукою ставни,
          <w:br/>
           сдернем шторы черные с окна.
          <w:br/>
          <w:br/>
          Пусть жилище светится и дышит,
          <w:br/>
           полнится покоем и весной…
          <w:br/>
           Плачьте тише, смейтесь тише, тише,
          <w:br/>
           будем наслаждаться тишиной.
          <w:br/>
          <w:br/>
          Будем свежий хлеб ломать руками,
          <w:br/>
           темно-золотистый и ржаной.
          <w:br/>
           Медленными, крупными глотками
          <w:br/>
           будем пить румяное вино.
          <w:br/>
          <w:br/>
          А тебе — да ведь тебе ж поставят
          <w:br/>
           памятник на площади большой.
          <w:br/>
           Нержавеющей, бессмертной сталью
          <w:br/>
           облик твой запечатлят простой.
          <w:br/>
          <w:br/>
          Вот такой же: исхудавшей, смелой,
          <w:br/>
           в наскоро повязанном платке,
          <w:br/>
           вот такой, когда под артобстрелом
          <w:br/>
           ты идешь с кошелкою в руке.
          <w:br/>
          <w:br/>
          Дарья Власьевна, твоею силой
          <w:br/>
           будет вся земля обновлена.
          <w:br/>
           Этой силе имя есть — Россия
          <w:br/>
           Стой же и мужайся, как она!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2022-04-21T22:37:53+03:00</dcterms:created>
  <dcterms:modified xsi:type="dcterms:W3CDTF">2022-04-21T22:37:53+03:00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