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виноват перед тобою,
          <w:br/>
          Цены услуг твоих не знал.
          <w:br/>
          Слезами горькими, тоскою
          <w:br/>
          Я о прощеньи умолял,
          <w:br/>
          Готов был, ставши на колени,
          <w:br/>
          Проступком называть мечты;
          <w:br/>
          Мои мучительные пени
          <w:br/>
          Бессмысленно отвергнул ты.
          <w:br/>
          Зачем так рано, так ужасно
          <w:br/>
          Я должен был узнать людей
          <w:br/>
          И счастьем жертвовать напрасно
          <w:br/>
          Холодной гордости твоей?..
          <w:br/>
          Свершилось! Вечную разлуку
          <w:br/>
          Трепеща вижу пред собой...
          <w:br/>
          Ледяную встречаю руку
          <w:br/>
          Моей пылающей рукой.
          <w:br/>
          Желаю, чтоб воспоминанье
          <w:br/>
          В чужих людях, в чужой стране
          <w:br/>
          Не принесло тебе страданье
          <w:br/>
          При сожаленье обо мне...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2021-11-10T18:35:53+03:00</dcterms:created>
  <dcterms:modified xsi:type="dcterms:W3CDTF">2021-11-10T18:35:53+03:00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