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Расквакалась лягушечья семья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Расквакалась лягушечья семья
          <w:br/>
          Весенней ночью меж болотных кочек,
          <w:br/>
          Как вдруг раздался звонкий молоточек,
          <w:br/>
          Работающий в горле соловья.
          <w:br/>
          <w:br/>
          И думал я: какой он молодец —
          <w:br/>
          Ночной певец.
          <w:br/>
          Как может петь он на лесной опушке
          <w:br/>
          На свой особый соловьиный лад,
          <w:br/>
          Когда кругом болтают и галдят
          <w:br/>
          Бессчетные болотные лягушки.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2022-03-21T14:12:03+03:00</dcterms:created>
  <dcterms:modified xsi:type="dcterms:W3CDTF">2022-03-21T14:12:03+03:00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