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Расставание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Поцелуй — и до могилы
          <w:br/>
           Мы простимся, друг мой милый.
          <w:br/>
           Ропот сердца отовсюду
          <w:br/>
           Посылать к тебе я буду.
          <w:br/>
          <w:br/>
          В ком надежды искра тлеет,
          <w:br/>
           На судьбу роптать не смеет.
          <w:br/>
           Но ни зги передо мною.
          <w:br/>
           Окружен я тьмой ночною.
          <w:br/>
          <w:br/>
          Не кляну своей я страсти.
          <w:br/>
           Кто твоей не сдастся власти?
          <w:br/>
           Кто видал тебя, тот любит,
          <w:br/>
           Кто полюбит, не разлюбит.
          <w:br/>
          <w:br/>
          Не любить бы нам так нежно,
          <w:br/>
           Безрассудно, безнадежно,
          <w:br/>
           Не сходиться, не прощаться,
          <w:br/>
           Нам бы с горем не встречаться!
          <w:br/>
          <w:br/>
          Будь же ты благословенна,
          <w:br/>
           Друг мой первый, друг бесценный.
          <w:br/>
           Да сияет над тобою
          <w:br/>
           Солнце счастья и покоя.
          <w:br/>
          <w:br/>
          Поцелуй — и до могилы
          <w:br/>
           Мы простимся, друг мой милый.
          <w:br/>
           Ропот сердца отовсюду
          <w:br/>
           Посылать к тебе я буду.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2022-04-22T04:24:53+03:00</dcterms:created>
  <dcterms:modified xsi:type="dcterms:W3CDTF">2022-04-22T04:24:53+03:00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