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Волчица с пастью кровавой
          <w:br/>
          На белом, белом столбе,
          <w:br/>
          Тебе, увенчанной славой,
          <w:br/>
          По праву привет тебе.
          <w:br/>
          <w:br/>
          С тобой младенцы, два брата,
          <w:br/>
          К сосцам стремятся припасть.
          <w:br/>
          Они не люди, волчата,
          <w:br/>
          У них звериная масть.
          <w:br/>
          <w:br/>
          Не правда ль, ты их любила,
          <w:br/>
          Как маленьких, встарь, когда,
          <w:br/>
          Рыча от бранного пыла,
          <w:br/>
          Сжигали они города?
          <w:br/>
          <w:br/>
          Когда же в царство покоя
          <w:br/>
          Они умчались, как вздох,
          <w:br/>
          Ты, долго и страшно воя,
          <w:br/>
          Могилу рыла для трех.
          <w:br/>
          <w:br/>
          Волчица, твой город тот же
          <w:br/>
          У той же быстрой реки
          <w:br/>
          Что мрамор высоких лоджий,
          <w:br/>
          Колонн его завитки,
          <w:br/>
          <w:br/>
          И лик Мадонн вдохновенный,
          <w:br/>
          И храм святого Петра,
          <w:br/>
          Покуда здесь неизменно
          <w:br/>
          Зияет твоя нора,
          <w:br/>
          <w:br/>
          Покуда жесткие травы
          <w:br/>
          Растут из дряхлых камней
          <w:br/>
          И смотрит месяц кровавый
          <w:br/>
          Железных римских ночей?!
          <w:br/>
          <w:br/>
          И город цезарей дивных,
          <w:br/>
          Святых и великих пап,
          <w:br/>
          Он крепок следом призывных,
          <w:br/>
          Косматых звериных лап.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2022-03-19T02:27:01+03:00</dcterms:created>
  <dcterms:modified xsi:type="dcterms:W3CDTF">2022-03-19T02:27:01+03:00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