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край этот, милый навеки,
          <w:br/>
           В стволах белокорых берез,
          <w:br/>
           И эти студеные реки,
          <w:br/>
           У плеса которых ты рос,
          <w:br/>
          <w:br/>
          И темная роща, где свищут
          <w:br/>
           Всю ночь напролет соловьи,
          <w:br/>
           И липы на старом кладбище,
          <w:br/>
           Где предки уснули твои,
          <w:br/>
          <w:br/>
          И синий ласкающий воздух,
          <w:br/>
           И крепкий загар на щеках,
          <w:br/>
           И деды в андреевских звездах,
          <w:br/>
           В высоких седых париках,
          <w:br/>
          <w:br/>
          И рожь на нолях непочатых,
          <w:br/>
           И эта хлеб-соль средь стола,
          <w:br/>
           И псковских соборов стрельчатых
          <w:br/>
           Причудливые купола,
          <w:br/>
          <w:br/>
          И фрески Андрея Рублева
          <w:br/>
           На темной церковной стене,
          <w:br/>
           И звонкое русское слово,
          <w:br/>
           И в чарочке пенник на дне,
          <w:br/>
          <w:br/>
          И своды лабазов просторных,
          <w:br/>
           Где в сене — раздолье мышам,
          <w:br/>
           И эта — на ларчиках черных —
          <w:br/>
           Кудрявая вязь палешан,
          <w:br/>
          <w:br/>
          И дети, что мчатся, глазея,
          <w:br/>
           По следу солдатских колонн,
          <w:br/>
           И в старом полтавском музее
          <w:br/>
           Полотнища шведских знамен,
          <w:br/>
          <w:br/>
          И сапки, чтоб вихрем летели!
          <w:br/>
           И волка опасливый шаг,
          <w:br/>
           И серьги вчерашней метели
          <w:br/>
           У зябких осинок в ушах,
          <w:br/>
          <w:br/>
          И ливни — такие косые,
          <w:br/>
           Что в поле не видно ни зги,—
          <w:br/>
           Запомни:
          <w:br/>
           Всё это — Россия,
          <w:br/>
           Которую топчут враги.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2022-04-24T09:23:23+03:00</dcterms:created>
  <dcterms:modified xsi:type="dcterms:W3CDTF">2022-04-24T09:23:23+03:00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