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Румяным утром лиза, весела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Румяным утром Лиза, весела,
          <w:br/>
          Проснувшись рано, в лес одна пошла.
          <w:br/>
          Услышав пенье пташек по кустам,
          <w:br/>
          Искала гнёзд она и здесь и там,
          <w:br/>
          И что же взор прекрасной подстерёг?
          <w:br/>
          То был Амур, любви крылатый бог.
          <w:br/>
          Она дрожит, в огне жестоком кровь,
          <w:br/>
          Лицо горит, и к сердцу льнёт любовь.
          <w:br/>
          Корсаж Амуру сделавши тюрьмой,
          <w:br/>
          Она несёт его к себе домой,
          <w:br/>
          И говорит отцу, едва дыша:
          <w:br/>
          — Смотри, отец, как птичка хороша! —
          <w:br/>
          Ждала улыбки Лиза от отца.
          <w:br/>
          Отец ворчит: — Узнал я молодца! —
          <w:br/>
          Амуру крылья в миг обрезал он,
          <w:br/>
          И в клетке бог, попался в злой полон.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2022-03-21T21:56:59+03:00</dcterms:created>
  <dcterms:modified xsi:type="dcterms:W3CDTF">2022-03-21T21:56:59+03:00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