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 (Заключительная сцена)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Заключительная сцена к пушкинской «Русалке»</em>
          <w:br/>
          <w:br/>
          <em>Берег</em>
          <w:br/>
          <w:br/>
          <strong>Князь</strong>
          <w:br/>
          <w:br/>
          Печальные, печальные мечты
          <w:br/>
           вчерашняя мне встреча оживила.
          <w:br/>
           Отец несчастный! Как ужасен он!
          <w:br/>
           Авось опять его сегодня встречу,
          <w:br/>
           и согласится он оставить лес
          <w:br/>
           и к нам переселиться…
          <w:br/>
          <w:br/>
          <em>Русалочка выходит на берег.</em>
          <w:br/>
          <w:br/>
          Что я вижу!
          <w:br/>
           Откуда ты, прелестное дитя?
          <w:br/>
          <w:br/>
          <strong>Русалочка</strong>
          <w:br/>
          <w:br/>
          Из терема.
          <w:br/>
          <w:br/>
          <strong>Князь</strong>
          <w:br/>
          <w:br/>
          Где ж терем твой? Отсюда
          <w:br/>
           до теремов далече.
          <w:br/>
          <w:br/>
          <strong>Русалочка</strong>
          <w:br/>
          <w:br/>
          Он в реке.
          <w:br/>
          <w:br/>
          <strong>Князь</strong>
          <w:br/>
          <w:br/>
          Вот так мы в детстве тщимся бытие
          <w:br/>
           сравнять мечтой с каким-то миром тайным.
          <w:br/>
           А звать тебя?
          <w:br/>
          <w:br/>
          <strong>Русалочка</strong>
          <w:br/>
          <w:br/>
          Русалочкой зови.
          <w:br/>
          <w:br/>
          <strong>Князь</strong>
          <w:br/>
          <w:br/>
          В причудливом ты, видно, мастерица,
          <w:br/>
           но слушатель я слишком суеверный,
          <w:br/>
           и чудеса ребенку впрок нейдут
          <w:br/>
           вблизи развалин, ночью. Вот тебе
          <w:br/>
           серебряная денежка. Ступай.
          <w:br/>
          <w:br/>
          <strong>Русалочка</strong>
          <w:br/>
          <w:br/>
          Я б деду отнесла, да мудрено
          <w:br/>
           его поймать. Крылом мах-мах и скрылся.
          <w:br/>
          <w:br/>
          <strong>Князь</strong>
          <w:br/>
          <w:br/>
          Кто — скрылся?
          <w:br/>
          <w:br/>
          <strong>Русалочка</strong>
          <w:br/>
          <w:br/>
          Ворон.
          <w:br/>
          <w:br/>
          <strong>Князь</strong>
          <w:br/>
          <w:br/>
          Будет лепетать.
          <w:br/>
           Да что ж ты смотришь на меня так кротко?
          <w:br/>
           Скажи… Нет, я обманут тенью листьев,
          <w:br/>
           игрой луны. Скажи мне… Мать твоя
          <w:br/>
           в лесу, должно быть, ягоду сбирала
          <w:br/>
           и к ночи заблудилась… иль попав
          <w:br/>
           на топкий берег… Нет, не то. Скажи,
          <w:br/>
           ты — дочка рыбака, меньшая дочь,
          <w:br/>
           не правда ли? Он ждет тебя, он кличет.
          <w:br/>
           Поди к нему.
          <w:br/>
          <w:br/>
          <strong>Русалочка</strong>
          <w:br/>
          <w:br/>
          Вот я пришла, отец.
          <w:br/>
          <w:br/>
          <strong>Князь</strong>
          <w:br/>
          <w:br/>
          Чур, чур меня!
          <w:br/>
          <w:br/>
          <strong>Русалочка</strong>
          <w:br/>
          <w:br/>
          Так ты меня боишься?
          <w:br/>
           Не верю я. Мне говорила мать,
          <w:br/>
           что ты силен, приветлив и отважен,
          <w:br/>
           что пересвищешь соловья в ночи,
          <w:br/>
           что лань лесную пеший перегонишь.
          <w:br/>
           В реке Днепре она у нас царица;
          <w:br/>
           «Но,— говорит, в русалку обратясь,—
          <w:br/>
           я все люблю его, все улыбаюсь,
          <w:br/>
           как в ночи прежние, когда бежала,
          <w:br/>
           платок забывши впопыхах, к нему
          <w:br/>
           за мельницу».
          <w:br/>
          <w:br/>
          <strong>Князь</strong>
          <w:br/>
          <w:br/>
          Да, этот голос милый
          <w:br/>
           мне памятен. И это все безумье —
          <w:br/>
           и я погибну…
          <w:br/>
          <w:br/>
          <strong>Русалочка</strong>
          <w:br/>
          <w:br/>
          Ты погибнешь, если
          <w:br/>
           не навестишь нас. Только человек
          <w:br/>
           боится нежити и наважденья,
          <w:br/>
           а ты не человек. Ты наш, с тех пор
          <w:br/>
           как мать мою покинул и тоскуешь.
          <w:br/>
           На темном дне отчизну ты узнаешь,
          <w:br/>
           где жизнь течет, души не утруждая.
          <w:br/>
           Ты этого хотел. Дай руку. Видишь,
          <w:br/>
           луна скользит, как чешуя, а там —
          <w:br/>
          <w:br/>
          <strong>Князь</strong>
          <w:br/>
          <w:br/>
          Ее глаза сквозь воду ясно светят,
          <w:br/>
           дрожащие ко мне струятся руки!
          <w:br/>
           Веди меня, мне страшно, дочь моя…
          <w:br/>
          <w:br/>
          <em>Исчезает в Днепре.</em>
          <w:br/>
          <w:br/>
          <strong>Русалки</strong>
          <em>(поют)</em>
          <w:br/>
           Всплываем, играем
          <w:br/>
           и пеним волну.
          <w:br/>
           На свадьбу речную
          <w:br/>
           зовем мы луну.
          <w:br/>
           Все тише качаясь,
          <w:br/>
           туманный жених
          <w:br/>
           на дно опустился
          <w:br/>
           и вовсе затих.
          <w:br/>
           И вот осторожно,
          <w:br/>
           до самого дна,
          <w:br/>
           до лба голубого
          <w:br/>
           доходит луна.
          <w:br/>
           И тихо смеется,
          <w:br/>
           склоняясь к нему,
          <w:br/>
           Царица-Русалка
          <w:br/>
           в своем терему.
          <w:br/>
          <w:br/>
          <em>Скрываются. Пушкин пожимает плечами.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2022-04-22T19:55:41+03:00</dcterms:created>
  <dcterms:modified xsi:type="dcterms:W3CDTF">2022-04-22T19:55:41+03:00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