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Тобой, красивая рябина,
          <w:br/>
           Тобой, наш русский виноград,
          <w:br/>
           Меня потешила чужбина,
          <w:br/>
           И я землячке милой рад.
          <w:br/>
          <w:br/>
          Любуюсь встречею случайной;
          <w:br/>
           Ты так свежа и хороша!
          <w:br/>
           И на привет твой думой тайной
          <w:br/>
           Задумалась моя душа.
          <w:br/>
          <w:br/>
          Меня минувшим освежило,
          <w:br/>
           Его повеяло крыло,
          <w:br/>
           И в душу глубоко и мило
          <w:br/>
           Дней прежних запах нанесло.
          <w:br/>
          <w:br/>
          Всё пережил я пред тобою,
          <w:br/>
           Всё перечувствовал я вновь —
          <w:br/>
           И радость пополам с тоскою,
          <w:br/>
           И сердца слезы, и любовь.
          <w:br/>
          <w:br/>
          Одна в своем убранстве алом,
          <w:br/>
           Средь обезлиственных дерев,
          <w:br/>
           Ты вся обвешана кораллом,
          <w:br/>
           Как шеи черноглазых дев.
          <w:br/>
          <w:br/>
          Забыв и озера картину,
          <w:br/>
           И снежный пояс темных гор,
          <w:br/>
           В тебя, родную мне рябину,
          <w:br/>
           Впился мой ненасытный взор.
          <w:br/>
          <w:br/>
          И предо мною — Русь родная,
          <w:br/>
           Знакомый пруд, знакомый дом;
          <w:br/>
           Вот и дорожка столбовая
          <w:br/>
           С своим зажиточным селом.
          <w:br/>
          <w:br/>
          Красавицы, сцепивши руки,
          <w:br/>
           Кружок веселый заплели,
          <w:br/>
           И хороводной песни звуки
          <w:br/>
           Перекликаются вдали:
          <w:br/>
          <w:br/>
          «Ты рябинушка, ты кудрявая,
          <w:br/>
           В зеленом саду пред избой цвети,
          <w:br/>
           Ты кудрявая, моложавая,
          <w:br/>
           Белоснежный пух — кудри-цвет твои.
          <w:br/>
          <w:br/>
          Убери себя алой бусою,
          <w:br/>
           Ярких ягодок загорись красой;
          <w:br/>
           Заплету я их с темно-русою,
          <w:br/>
           С темно-русою заплету косой.
          <w:br/>
          <w:br/>
          И на улицу на широкую
          <w:br/>
           Выйду радостно на закате дня,
          <w:br/>
           Там мой суженый черноокую,
          <w:br/>
           Черноокую сторожит меня!»
          <w:br/>
          <w:br/>
          Но песней здесь по околотку
          <w:br/>
           Не распевают в честь твою.
          <w:br/>
           Кто словом ласковым сиротку
          <w:br/>
           Порадует в чужом краю?
          <w:br/>
          <w:br/>
          Нет, здесь ты пропадаешь даром,
          <w:br/>
           И средь спесивых винных лоз
          <w:br/>
           Не впрок тебя за летним жаром
          <w:br/>
           Прихватит молодой мороз.
          <w:br/>
          <w:br/>
          Потомка новой Элоизы
          <w:br/>
           В сей романтической земле,
          <w:br/>
           Заботясь о хозяйстве мызы,
          <w:br/>
           Или по-здешнему — шале,
          <w:br/>
          <w:br/>
          Своим Жан-Жаком как ни бредит,
          <w:br/>
           Свой скотный двор и сыр любя —
          <w:br/>
           Плохая ключница, не цедит
          <w:br/>
           Она наливки из тебя.
          <w:br/>
          <w:br/>
          В сей стороне неблагодарной,
          <w:br/>
           Где ты растешь особняком,
          <w:br/>
           Рябиновки злато-янтарной
          <w:br/>
           Душистый нектар незнаком.
          <w:br/>
          <w:br/>
          Никто понятья не имеет,
          <w:br/>
           Как благодетельный твой сок
          <w:br/>
           Крепит желудок, душу греет,
          <w:br/>
           Вдыхая сладостный хмелек.
          <w:br/>
          <w:br/>
          И слава сахарной Коломны
          <w:br/>
           В глушь эту также не дошла:
          <w:br/>
           Сырам вонючим сбыт огромный,
          <w:br/>
           А неизвестна пастила.
          <w:br/>
          <w:br/>
          Средь здешних всех великолепий
          <w:br/>
           Ты, в одиночестве своем,
          <w:br/>
           Как роза средь безлюдной степи,
          <w:br/>
           Как светлый перл на дне морском.
          <w:br/>
          <w:br/>
          Сюда заброшенный случайно,
          <w:br/>
           Я, горемычный как и ты,
          <w:br/>
           Делю один с тобою тайно
          <w:br/>
           Души раздумье и мечты.
          <w:br/>
          <w:br/>
          Так, я один в чужбине дальной
          <w:br/>
           Тебя приветствую тоской,
          <w:br/>
           Улыбкою полупечальной
          <w:br/>
           И полурадостной слезой.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2022-04-26T04:56:34+03:00</dcterms:created>
  <dcterms:modified xsi:type="dcterms:W3CDTF">2022-04-26T04:56:34+03:00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