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Рядами тянутся колонны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Рядами тянутся колонны
          <w:br/>
          По белым коридорам сна.
          <w:br/>
          Нас путь уводит потаенный
          <w:br/>
          И оглушает тишина.
          <w:br/>
          <w:br/>
          Мы входим в залу исполинов,
          <w:br/>
          Где звезды светят с потолка,
          <w:br/>
          Где три крылатые быка
          <w:br/>
          Блуждают, цоколи покинув;
          <w:br/>
          <w:br/>
          Где, на треножник сев стеклянный,
          <w:br/>
          Лукаво опустив глаза,
          <w:br/>
          Бог с головою обезьяны,
          <w:br/>
          С крылами словно стрекоза,
          <w:br/>
          <w:br/>
          Нам голосом пророчит томным:
          <w:br/>
          «Луна вам будет светлый дом
          <w:br/>
          Или Сатурн — с его огромным
          <w:br/>
          И ярко-пламенным кольцом.
          <w:br/>
          <w:br/>
          Там неизвестны боль и горе,
          <w:br/>
          Там нет измен и злой молвы,
          <w:br/>
          На звездоплещущем просторе
          <w:br/>
          Получите бессмертье вы.
          <w:br/>
          <w:br/>
          Вы все забудете, что было,
          <w:br/>
          Своих друзей, своих врагов,
          <w:br/>
          В вас вспыхнет неземная сила
          <w:br/>
          И мудрость ясная богов.
          <w:br/>
          <w:br/>
          Решайтесь же! ..» Но мы молчали,
          <w:br/>
          И он темнее тучи стал,
          <w:br/>
          И взгляд его острее стали
          <w:br/>
          Колол и ранил, как кинжал.
          <w:br/>
          <w:br/>
          Он, потрясая гривой рыжей,
          <w:br/>
          Грозил нам манием руки,
          <w:br/>
          Его крылатые быки
          <w:br/>
          К нам подходили ближе, ближе.
          <w:br/>
          <w:br/>
          Но мы заклятье из заклятий
          <w:br/>
          В тот страшный миг произнесли
          <w:br/>
          И вдохновенно, как Саади,
          <w:br/>
          Воспели радости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2022-03-21T07:59:20+03:00</dcterms:created>
  <dcterms:modified xsi:type="dcterms:W3CDTF">2022-03-21T07:59:20+03:00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