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Санкт-Петербург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Белые хлопья и конский навоз
          <w:br/>
          Смесились в грязную желтую массу и преют.
          <w:br/>
          Протухшая, кислая, скучная, острая вонь…
          <w:br/>
          Автомобиль и патронный обоз.
          <w:br/>
          В небе пары, разлагаясь, сереют.
          <w:br/>
          В конце переулка желтый огонь…
          <w:br/>
          Плывет отравленный пьяный!
          <w:br/>
          Бросил в глаза проклятую брань
          <w:br/>
          И скрылся, качаясь, — нелепый, ничтожный и рваный.
          <w:br/>
          Сверху сочится какая-то дрянь…
          <w:br/>
          Из дверей извозчичьих чадных трактиров
          <w:br/>
          Вырывается мутным снопом
          <w:br/>
          Желтый пар, пропитанный шерстью и щами…
          <w:br/>
          Слышишь крики распаренных сиплых сатиров?
          <w:br/>
          Они веселятся… Плетется чиновник с попом.
          <w:br/>
          Щебечет грудастая дама с хлыщами,
          <w:br/>
          Орут ломовые на темных слоновых коней,
          <w:br/>
          Хлещет кнут и скучное острое русское слово!
          <w:br/>
          На крутом повороте забили подковы
          <w:br/>
          По лбам обнаженных камней —
          <w:br/>
          И опять тишина.
          <w:br/>
          Пестроглазый трамвай вдалеке промелькнул.
          <w:br/>
          Одиночество скучных шагов… «Ка-ра-ул!»
          <w:br/>
          Все черней и неверней уходит стена,
          <w:br/>
          Мертвый день растворился в тумане вечернем…
          <w:br/>
          Зазвонили к вечерне.
          <w:br/>
          Пей до дна!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2022-03-19T04:15:06+03:00</dcterms:created>
  <dcterms:modified xsi:type="dcterms:W3CDTF">2022-03-19T04:15:06+03:00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