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Св. Серафим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Посвящается Нине Петровской
          <w:br/>
          <w:br/>
          Плачем ли тайно в скорбях,
          <w:br/>
          грудь ли тоскою теснима —
          <w:br/>
          в яснонемых небесах
          <w:br/>
          мы узнаем Серафима.
          <w:br/>
          Чистым атласом пахнет,
          <w:br/>
          в небе намотанном.
          <w:br/>
          Облаком старец сойдет,
          <w:br/>
          нежно разметанным.
          <w:br/>
          «Что с тобой, радость моя, —
          <w:br/>
          радость моя?..»
          <w:br/>
          Смотрит на нас
          <w:br/>
          ликом туманным, лилейным.
          <w:br/>
          Бледно-лазурный атлас
          <w:br/>
          в снежно-кисейном.
          <w:br/>
          Бледно-лазурный атлас
          <w:br/>
          тихо целует.
          <w:br/>
          Бледно-лазурный атлас
          <w:br/>
          в уши нам дует:
          <w:br/>
          «Вот ухожу в тихий час…
          <w:br/>
          Снова узнаете горе вы!..»
          <w:br/>
          С высей ложится на нас
          <w:br/>
          отблеск лазоревый.
          <w:br/>
          Легче дышать
          <w:br/>
          после таинственных знамений.
          <w:br/>
          Светит его благодать
          <w:br/>
          тучкою алого пламени.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2022-03-19T08:28:08+03:00</dcterms:created>
  <dcterms:modified xsi:type="dcterms:W3CDTF">2022-03-19T08:28:08+03:00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