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(Опыт современной баллады)</span>
          <w:br/>
          <w:br/>
          <span class="cen">1</span>
          <w:br/>
          <w:br/>
          В счастливой Москве, на Неглинной,
          <w:br/>
          Со львами, с решеткой кругом,
          <w:br/>
          Стоит одиноко старинный,
          <w:br/>
          Гербами украшенный дом.
          <w:br/>
          <w:br/>
          Он с роскошью барской построен,
          <w:br/>
          Как будто векам напоказ;
          <w:br/>
          А ныне в нем несколько боен
          <w:br/>
          И с юфтью просторный лабаз.
          <w:br/>
          <w:br/>
          Картофель да кочни капусты
          <w:br/>
          Растут перед ним на грядах;
          <w:br/>
          В нем лучшие комнаты пусты,
          <w:br/>
          И мебель, и бронза - в чехлах.
          <w:br/>
          <w:br/>
          Не ведает мудрый владелец
          <w:br/>
          Тщеславья и роскоши нег;
          <w:br/>
          Он в собственном доме пришелец
          <w:br/>
          Занявший в конуре ночлег.
          <w:br/>
          <w:br/>
          В его деревянной пристройке
          <w:br/>
          Свеча одиноко горит;
          <w:br/>
          Скупец умирает на койке
          <w:br/>
          И детям своим говорит:
          <w:br/>
          <w:br/>
          <span class="cen">2</span>
          <w:br/>
          <w:br/>
          "Огни зажигались вечерние,
          <w:br/>
          Выл ветер и дождик мочил,
          <w:br/>
          Когда из Полтавской губернии
          <w:br/>
          Я в город столичный входил.
          <w:br/>
          <w:br/>
          В руках была палка предлинная,
          <w:br/>
          Котомка пустая на ней,
          <w:br/>
          На плечах шубенка овчинная,
          <w:br/>
          В кармане пятнадцать грошей.
          <w:br/>
          <w:br/>
          Ни денег, ни званья, ни племени,
          <w:br/>
          Мал ростом и с виду смешон,
          <w:br/>
          Да сорок лет минуло времени -
          <w:br/>
          В кармане моем миллион!
          <w:br/>
          <w:br/>
          И сам я теперь благоденствую,
          <w:br/>
          И счастье вокруг себя лью:
          <w:br/>
          Я нравы людей совершенствую,
          <w:br/>
          Полезный пример подаю.
          <w:br/>
          <w:br/>
          Я сделался важной персоною,
          <w:br/>
          Пожертвовав тысячу в год:
          <w:br/>
          Имею и Анну с короною,
          <w:br/>
          И звание друга сирот.
          <w:br/>
          <w:br/>
          Но дни наступили унылые,
          <w:br/>
          Смерть близко - спасения нет!
          <w:br/>
          И время вам, детушки милые,
          <w:br/>
          Узнать мой великий секрет.
          <w:br/>
          <w:br/>
          Квартиру я нанял у дворника,
          <w:br/>
          Дрова к постояльцам таскал;
          <w:br/>
          Подбился к дочери шорника
          <w:br/>
          И с нею отца обокрал;
          <w:br/>
          <w:br/>
          Потом и ее, бестолковую,
          <w:br/>
          За нужное счел обокрасть
          <w:br/>
          И в практику бросился новую -
          <w:br/>
          Запрегся в питейную часть.
          <w:br/>
          <w:br/>
          Потом..."
          <w:br/>
          <w:br/>
          <span class="cen">3</span>
          <w:br/>
          <w:br/>
                  Вдруг лицо потемнело,
          <w:br/>
          Раздался мучительный крик -
          <w:br/>
          Лежит, словно мертвое тело,
          <w:br/>
          И больше ни слова старик!
          <w:br/>
          <w:br/>
          Но, видно секрет был угадан,
          <w:br/>
          Сынки угодили в отца:
          <w:br/>
          Старик еще дышит на ладан
          <w:br/>
          И ждет боязливо конца,
          <w:br/>
          <w:br/>
          А дети гуляют с ключами.
          <w:br/>
          Вот старший в шкатулку проник!
          <w:br/>
          Старик осадил бы словами -
          <w:br/>
          Нет слов: непокорен язык!
          <w:br/>
          <w:br/>
          В меньшом родилось подозренье,
          <w:br/>
          И ссора кипит о ключах -
          <w:br/>
          Не слух бы тут нужен, не зренье,
          <w:br/>
          А сила в руках и ногах:
          <w:br/>
          <w:br/>
          Воспрянул бы, словно из гроба,
          <w:br/>
          И словом и делом могуч -
          <w:br/>
          Смирились бы дерзкие оба
          <w:br/>
          И отдали б старому ключ.
          <w:br/>
          <w:br/>
          Но брат поднимает на брата
          <w:br/>
          Преступную руку свою...
          <w:br/>
          И вот тебе, коршун, награда
          <w:br/>
          За жизнь воровскую твою!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2021-11-10T11:06:48+03:00</dcterms:created>
  <dcterms:modified xsi:type="dcterms:W3CDTF">2021-11-10T11:06:48+03:00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